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rPr>
          <w:rFonts w:ascii="Arial" w:cs="Times New Roman" w:eastAsia="Times New Roman" w:hAnsi="Arial"/>
          <w:b/>
          <w:bCs/>
          <w:color w:val="000000" w:themeColor="text1"/>
          <w:sz w:val="28"/>
          <w:szCs w:val="28"/>
          <w:u w:val="single"/>
        </w:rPr>
      </w:pPr>
      <w:r>
        <w:rPr>
          <w:rFonts w:ascii="Arial" w:cs="Times New Roman" w:eastAsia="Times New Roman" w:hAnsi="Arial"/>
          <w:b/>
          <w:bCs/>
          <w:color w:val="000000" w:themeColor="text1"/>
          <w:sz w:val="28"/>
          <w:szCs w:val="28"/>
          <w:u w:val="single"/>
        </w:rPr>
        <w:t>Terms &amp; Conditions</w:t>
      </w:r>
    </w:p>
    <w:p w14:paraId="00000002">
      <w:pPr>
        <w:rPr>
          <w:rFonts w:ascii="Arial" w:cs="Times New Roman" w:eastAsia="Times New Roman" w:hAnsi="Arial"/>
          <w:b/>
          <w:bCs/>
          <w:color w:val="000000" w:themeColor="text1"/>
          <w:sz w:val="28"/>
          <w:szCs w:val="28"/>
        </w:rPr>
      </w:pPr>
    </w:p>
    <w:p w14:paraId="00000003">
      <w:pPr>
        <w:rPr>
          <w:rFonts w:ascii="Arial" w:cs="Times New Roman" w:eastAsia="Times New Roman" w:hAnsi="Arial"/>
          <w:color w:val="000000" w:themeColor="text1"/>
          <w:sz w:val="28"/>
          <w:szCs w:val="28"/>
        </w:rPr>
      </w:pPr>
      <w:r>
        <w:rPr>
          <w:rFonts w:ascii="Arial" w:cs="Times New Roman" w:eastAsia="Times New Roman" w:hAnsi="Arial"/>
          <w:b/>
          <w:bCs/>
          <w:color w:val="000000" w:themeColor="text1"/>
          <w:sz w:val="28"/>
          <w:szCs w:val="28"/>
        </w:rPr>
        <w:t>1. Driving Licences and fitness to drive:</w:t>
      </w:r>
    </w:p>
    <w:p w14:paraId="00000004">
      <w:pPr>
        <w:rPr>
          <w:rFonts w:ascii="Arial" w:cs="Times New Roman" w:eastAsia="Times New Roman" w:hAnsi="Arial"/>
          <w:color w:val="000000" w:themeColor="text1"/>
          <w:sz w:val="28"/>
          <w:szCs w:val="28"/>
          <w:highlight w:val="none"/>
        </w:rPr>
      </w:pPr>
      <w:r>
        <w:rPr>
          <w:rFonts w:ascii="Arial" w:cs="Times New Roman" w:eastAsia="Times New Roman" w:hAnsi="Arial"/>
          <w:color w:val="000000" w:themeColor="text1"/>
          <w:sz w:val="28"/>
          <w:szCs w:val="28"/>
          <w:highlight w:val="none"/>
        </w:rPr>
        <w:t xml:space="preserve">Tuition is only available to persons who meet </w:t>
      </w:r>
      <w:r>
        <w:rPr>
          <w:rFonts w:ascii="Arial" w:cs="Times New Roman" w:eastAsia="Times New Roman" w:hAnsi="Arial"/>
          <w:color w:val="000000" w:themeColor="text1"/>
          <w:sz w:val="28"/>
          <w:szCs w:val="28"/>
          <w:highlight w:val="none"/>
        </w:rPr>
        <w:t>the</w:t>
      </w:r>
      <w:r>
        <w:rPr>
          <w:rFonts w:ascii="Arial" w:cs="Times New Roman" w:eastAsia="Times New Roman" w:hAnsi="Arial"/>
          <w:color w:val="000000" w:themeColor="text1"/>
          <w:sz w:val="28"/>
          <w:szCs w:val="28"/>
          <w:highlight w:val="none"/>
        </w:rPr>
        <w:t xml:space="preserve"> following criteria:</w:t>
      </w:r>
    </w:p>
    <w:p w14:paraId="00000005">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 xml:space="preserve">Hold a full valid driving licence, </w:t>
      </w:r>
      <w:r>
        <w:rPr>
          <w:rFonts w:ascii="Arial" w:cs="Times New Roman" w:eastAsia="Times New Roman" w:hAnsi="Arial"/>
          <w:color w:val="000000" w:themeColor="text1"/>
          <w:sz w:val="28"/>
          <w:szCs w:val="28"/>
        </w:rPr>
        <w:t>with a C1 provisional licence</w:t>
      </w:r>
      <w:r>
        <w:rPr>
          <w:rFonts w:ascii="Arial" w:cs="Times New Roman" w:eastAsia="Times New Roman" w:hAnsi="Arial"/>
          <w:color w:val="000000" w:themeColor="text1"/>
          <w:sz w:val="28"/>
          <w:szCs w:val="28"/>
        </w:rPr>
        <w:t>. This must be produced to your instructor on or before your first practical lesson. Failure to do so will result in the lesson not going ahead.</w:t>
      </w:r>
    </w:p>
    <w:p w14:paraId="00000006">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Legally entitled to drive in the UK.</w:t>
      </w:r>
    </w:p>
    <w:p w14:paraId="00000007">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highlight w:val="none"/>
        </w:rPr>
        <w:t xml:space="preserve">Fit to drive </w:t>
      </w:r>
      <w:r>
        <w:rPr>
          <w:rFonts w:ascii="Arial" w:cs="Times New Roman" w:eastAsia="Times New Roman" w:hAnsi="Arial"/>
          <w:color w:val="000000" w:themeColor="text1"/>
          <w:sz w:val="28"/>
          <w:szCs w:val="28"/>
        </w:rPr>
        <w:t xml:space="preserve"> - a medical will have been completed in order to get your provisional C1 licence.</w:t>
      </w:r>
    </w:p>
    <w:p w14:paraId="00000008">
      <w:pPr>
        <w:rPr>
          <w:rFonts w:ascii="Arial" w:cs="Times New Roman" w:eastAsia="Times New Roman" w:hAnsi="Arial"/>
          <w:color w:val="000000" w:themeColor="text1"/>
          <w:sz w:val="28"/>
          <w:szCs w:val="28"/>
        </w:rPr>
      </w:pPr>
      <w:r>
        <w:rPr>
          <w:rFonts w:ascii="Arial" w:cs="Times New Roman" w:eastAsia="Times New Roman" w:hAnsi="Arial"/>
          <w:b/>
          <w:bCs/>
          <w:color w:val="000000" w:themeColor="text1"/>
          <w:sz w:val="28"/>
          <w:szCs w:val="28"/>
        </w:rPr>
        <w:t>2. Payments &amp; special offers:</w:t>
      </w:r>
    </w:p>
    <w:p w14:paraId="00000009">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 xml:space="preserve">Lesson payments can be made via BACS through the office, or </w:t>
      </w:r>
      <w:r>
        <w:rPr>
          <w:rFonts w:ascii="Arial" w:cs="Times New Roman" w:eastAsia="Times New Roman" w:hAnsi="Arial"/>
          <w:color w:val="000000" w:themeColor="text1"/>
          <w:sz w:val="28"/>
          <w:szCs w:val="28"/>
          <w:highlight w:val="none"/>
        </w:rPr>
        <w:t>PayPal via our website www.sdm</w:t>
      </w:r>
      <w:r>
        <w:rPr>
          <w:rFonts w:ascii="Arial" w:cs="Times New Roman" w:eastAsia="Times New Roman" w:hAnsi="Arial"/>
          <w:color w:val="000000" w:themeColor="text1"/>
          <w:sz w:val="28"/>
          <w:szCs w:val="28"/>
          <w:highlight w:val="none"/>
        </w:rPr>
        <w:t>propass</w:t>
      </w:r>
      <w:r>
        <w:rPr>
          <w:rFonts w:ascii="Arial" w:cs="Times New Roman" w:eastAsia="Times New Roman" w:hAnsi="Arial"/>
          <w:color w:val="000000" w:themeColor="text1"/>
          <w:sz w:val="28"/>
          <w:szCs w:val="28"/>
          <w:highlight w:val="none"/>
        </w:rPr>
        <w:t>.co.</w:t>
      </w:r>
      <w:r>
        <w:rPr>
          <w:rFonts w:ascii="Arial" w:cs="Times New Roman" w:eastAsia="Times New Roman" w:hAnsi="Arial"/>
          <w:color w:val="000000" w:themeColor="text1"/>
          <w:sz w:val="28"/>
          <w:szCs w:val="28"/>
          <w:highlight w:val="none"/>
        </w:rPr>
        <w:t>uk</w:t>
      </w:r>
      <w:r>
        <w:rPr>
          <w:rFonts w:ascii="Arial" w:cs="Times New Roman" w:eastAsia="Times New Roman" w:hAnsi="Arial"/>
          <w:color w:val="000000" w:themeColor="text1"/>
          <w:sz w:val="28"/>
          <w:szCs w:val="28"/>
          <w:highlight w:val="none"/>
        </w:rPr>
        <w:t>.</w:t>
      </w:r>
    </w:p>
    <w:p w14:paraId="0000000A">
      <w:pPr>
        <w:rPr>
          <w:rFonts w:ascii="Arial" w:cs="Times New Roman" w:eastAsia="Times New Roman" w:hAnsi="Arial"/>
          <w:color w:val="000000" w:themeColor="text1"/>
          <w:sz w:val="28"/>
          <w:szCs w:val="28"/>
          <w:highlight w:val="none"/>
        </w:rPr>
      </w:pPr>
      <w:r>
        <w:rPr>
          <w:rFonts w:ascii="Arial" w:cs="Times New Roman" w:eastAsia="Times New Roman" w:hAnsi="Arial"/>
          <w:color w:val="000000" w:themeColor="text1"/>
          <w:sz w:val="28"/>
          <w:szCs w:val="28"/>
          <w:highlight w:val="none"/>
        </w:rPr>
        <w:t>You are required to pay a £250 non-refundable deposit at the time of booking. The balance must be paid one week before the first lesson.</w:t>
      </w:r>
    </w:p>
    <w:p w14:paraId="0000000B">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highlight w:val="none"/>
        </w:rPr>
        <w:t xml:space="preserve">All payments are </w:t>
      </w:r>
      <w:r>
        <w:rPr>
          <w:rFonts w:ascii="Arial" w:cs="Times New Roman" w:eastAsia="Times New Roman" w:hAnsi="Arial"/>
          <w:color w:val="000000" w:themeColor="text1"/>
          <w:sz w:val="28"/>
          <w:szCs w:val="28"/>
          <w:highlight w:val="none"/>
        </w:rPr>
        <w:t>non refundable</w:t>
      </w:r>
      <w:r>
        <w:rPr>
          <w:rFonts w:ascii="Arial" w:cs="Times New Roman" w:eastAsia="Times New Roman" w:hAnsi="Arial"/>
          <w:color w:val="000000" w:themeColor="text1"/>
          <w:sz w:val="28"/>
          <w:szCs w:val="28"/>
          <w:highlight w:val="none"/>
        </w:rPr>
        <w:t xml:space="preserve"> and non</w:t>
      </w:r>
      <w:r>
        <w:rPr>
          <w:rFonts w:ascii="Arial" w:cs="Times New Roman" w:eastAsia="Times New Roman" w:hAnsi="Arial"/>
          <w:color w:val="000000" w:themeColor="text1"/>
          <w:sz w:val="28"/>
          <w:szCs w:val="28"/>
          <w:highlight w:val="none"/>
        </w:rPr>
        <w:t>-</w:t>
      </w:r>
      <w:r>
        <w:rPr>
          <w:rFonts w:ascii="Arial" w:cs="Times New Roman" w:eastAsia="Times New Roman" w:hAnsi="Arial"/>
          <w:color w:val="000000" w:themeColor="text1"/>
          <w:sz w:val="28"/>
          <w:szCs w:val="28"/>
          <w:highlight w:val="none"/>
        </w:rPr>
        <w:t xml:space="preserve">transferable. </w:t>
      </w:r>
      <w:r>
        <w:rPr>
          <w:rFonts w:ascii="Arial" w:cs="Times New Roman" w:eastAsia="Times New Roman" w:hAnsi="Arial"/>
          <w:color w:val="000000" w:themeColor="text1"/>
          <w:sz w:val="28"/>
          <w:szCs w:val="28"/>
        </w:rPr>
        <w:t xml:space="preserve">Lesson prices are subject to change at any time in line with inflation. Test fees are not included in the course price. </w:t>
      </w:r>
      <w:r>
        <w:rPr>
          <w:rFonts w:ascii="Arial" w:cs="Times New Roman" w:eastAsia="Times New Roman" w:hAnsi="Arial"/>
          <w:color w:val="000000" w:themeColor="text1"/>
          <w:sz w:val="28"/>
          <w:szCs w:val="28"/>
        </w:rPr>
        <w:t xml:space="preserve">Any additional training will be charged at £50 per hour. </w:t>
      </w:r>
    </w:p>
    <w:p w14:paraId="0000000C">
      <w:pPr>
        <w:rPr>
          <w:rFonts w:ascii="Arial" w:cs="Times New Roman" w:eastAsia="Times New Roman" w:hAnsi="Arial"/>
          <w:color w:val="000000" w:themeColor="text1"/>
          <w:sz w:val="28"/>
          <w:szCs w:val="28"/>
        </w:rPr>
      </w:pPr>
      <w:r>
        <w:rPr>
          <w:rFonts w:ascii="Arial" w:cs="Times New Roman" w:eastAsia="Times New Roman" w:hAnsi="Arial"/>
          <w:b/>
          <w:bCs/>
          <w:color w:val="000000" w:themeColor="text1"/>
          <w:sz w:val="28"/>
          <w:szCs w:val="28"/>
        </w:rPr>
        <w:t>3. Lesson bookings and cancellations:</w:t>
      </w:r>
    </w:p>
    <w:p w14:paraId="0000000D">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 xml:space="preserve">If you need to cancel or rearrange your lesson at least 48 hours’ notice is required. </w:t>
      </w:r>
      <w:r>
        <w:rPr>
          <w:rFonts w:ascii="Arial" w:cs="Times New Roman" w:eastAsia="Times New Roman" w:hAnsi="Arial"/>
          <w:color w:val="000000" w:themeColor="text1"/>
          <w:sz w:val="28"/>
          <w:szCs w:val="28"/>
          <w:highlight w:val="none"/>
        </w:rPr>
        <w:t>Failure to give the required notice will result in the lesson being chargeable in full.</w:t>
      </w:r>
    </w:p>
    <w:p w14:paraId="0000000E">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 xml:space="preserve">Your instructor reserves the right to cancel or terminate a lesson if it is suspected that the pupil may be </w:t>
      </w:r>
      <w:r>
        <w:rPr>
          <w:rFonts w:ascii="Arial" w:cs="Times New Roman" w:eastAsia="Times New Roman" w:hAnsi="Arial"/>
          <w:color w:val="000000" w:themeColor="text1"/>
          <w:sz w:val="28"/>
          <w:szCs w:val="28"/>
        </w:rPr>
        <w:t>unfit</w:t>
      </w:r>
      <w:r>
        <w:rPr>
          <w:rFonts w:ascii="Arial" w:cs="Times New Roman" w:eastAsia="Times New Roman" w:hAnsi="Arial"/>
          <w:color w:val="000000" w:themeColor="text1"/>
          <w:sz w:val="28"/>
          <w:szCs w:val="28"/>
        </w:rPr>
        <w:t xml:space="preserve"> to drive due to the effects of alcohol, drugs (prescription or otherwise) or any medical condition affecting your ability to drive safely and legally. In such circumstances the lesson will be payable in full.</w:t>
      </w:r>
    </w:p>
    <w:p w14:paraId="0000000F">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highlight w:val="none"/>
        </w:rPr>
        <w:t xml:space="preserve">The minimum lesson duration is two hours. If for any reason the instructor is going to be late for your </w:t>
      </w:r>
      <w:r>
        <w:rPr>
          <w:rFonts w:ascii="Arial" w:cs="Times New Roman" w:eastAsia="Times New Roman" w:hAnsi="Arial"/>
          <w:color w:val="000000" w:themeColor="text1"/>
          <w:sz w:val="28"/>
          <w:szCs w:val="28"/>
          <w:highlight w:val="none"/>
        </w:rPr>
        <w:t>lesson</w:t>
      </w:r>
      <w:r>
        <w:rPr>
          <w:rFonts w:ascii="Arial" w:cs="Times New Roman" w:eastAsia="Times New Roman" w:hAnsi="Arial"/>
          <w:color w:val="000000" w:themeColor="text1"/>
          <w:sz w:val="28"/>
          <w:szCs w:val="28"/>
          <w:highlight w:val="none"/>
        </w:rPr>
        <w:t xml:space="preserve"> they will endeavour to inform you at the earliest opportunity. If the instructor is late for your lesson missed time will be either credited to the end of the lesson where possible or added to the next lesson. If the pupil is late for their lesson</w:t>
      </w:r>
      <w:r>
        <w:rPr>
          <w:rFonts w:ascii="Arial" w:cs="Times New Roman" w:eastAsia="Times New Roman" w:hAnsi="Arial"/>
          <w:color w:val="000000" w:themeColor="text1"/>
          <w:sz w:val="28"/>
          <w:szCs w:val="28"/>
          <w:highlight w:val="none"/>
        </w:rPr>
        <w:t>,</w:t>
      </w:r>
      <w:r>
        <w:rPr>
          <w:rFonts w:ascii="Arial" w:cs="Times New Roman" w:eastAsia="Times New Roman" w:hAnsi="Arial"/>
          <w:color w:val="000000" w:themeColor="text1"/>
          <w:sz w:val="28"/>
          <w:szCs w:val="28"/>
          <w:highlight w:val="none"/>
        </w:rPr>
        <w:t xml:space="preserve"> the lesson will still finish at the planned time.</w:t>
      </w:r>
    </w:p>
    <w:p w14:paraId="00000010">
      <w:pPr>
        <w:rPr>
          <w:rFonts w:ascii="Arial" w:cs="Times New Roman" w:eastAsia="Times New Roman" w:hAnsi="Arial"/>
          <w:color w:val="000000" w:themeColor="text1"/>
          <w:sz w:val="28"/>
          <w:szCs w:val="28"/>
        </w:rPr>
      </w:pPr>
      <w:r>
        <w:rPr>
          <w:rFonts w:ascii="Arial" w:cs="Times New Roman" w:eastAsia="Times New Roman" w:hAnsi="Arial"/>
          <w:b/>
          <w:bCs/>
          <w:color w:val="000000" w:themeColor="text1"/>
          <w:sz w:val="28"/>
          <w:szCs w:val="28"/>
        </w:rPr>
        <w:t>4. Training location:</w:t>
      </w:r>
    </w:p>
    <w:p w14:paraId="00000011">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highlight w:val="none"/>
        </w:rPr>
        <w:t>A</w:t>
      </w:r>
      <w:r>
        <w:rPr>
          <w:rFonts w:ascii="Arial" w:cs="Times New Roman" w:eastAsia="Times New Roman" w:hAnsi="Arial"/>
          <w:color w:val="000000" w:themeColor="text1"/>
          <w:sz w:val="28"/>
          <w:szCs w:val="28"/>
          <w:highlight w:val="none"/>
        </w:rPr>
        <w:t xml:space="preserve">ll lessons will start and finish at the same location </w:t>
      </w:r>
      <w:r>
        <w:rPr>
          <w:rFonts w:ascii="Arial" w:cs="Times New Roman" w:eastAsia="Times New Roman" w:hAnsi="Arial"/>
          <w:color w:val="000000" w:themeColor="text1"/>
          <w:sz w:val="28"/>
          <w:szCs w:val="28"/>
          <w:highlight w:val="none"/>
        </w:rPr>
        <w:t>which will be confirmed at the time of booking</w:t>
      </w:r>
      <w:r>
        <w:rPr>
          <w:rFonts w:ascii="Arial" w:cs="Times New Roman" w:eastAsia="Times New Roman" w:hAnsi="Arial"/>
          <w:color w:val="000000" w:themeColor="text1"/>
          <w:sz w:val="28"/>
          <w:szCs w:val="28"/>
          <w:highlight w:val="none"/>
        </w:rPr>
        <w:t xml:space="preserve">.The instructor will determine a location for practical lessons thought to be in the pupil and the publics best interests, this means that the instructor may need to </w:t>
      </w:r>
      <w:r>
        <w:rPr>
          <w:rFonts w:ascii="Arial" w:cs="Times New Roman" w:eastAsia="Times New Roman" w:hAnsi="Arial"/>
          <w:color w:val="000000" w:themeColor="text1"/>
          <w:sz w:val="28"/>
          <w:szCs w:val="28"/>
          <w:highlight w:val="none"/>
        </w:rPr>
        <w:t>drive the pupil to and from the lesson location initially, this journey time forms part of the paid lesson.</w:t>
      </w:r>
    </w:p>
    <w:p w14:paraId="00000012">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highlight w:val="none"/>
        </w:rPr>
        <w:t>Suitable footwear must be worn for every training session, as well as a high vis which can be borrowed from ourselves.</w:t>
      </w:r>
    </w:p>
    <w:p w14:paraId="00000013">
      <w:pPr>
        <w:rPr>
          <w:rFonts w:ascii="Arial" w:cs="Times New Roman" w:eastAsia="Times New Roman" w:hAnsi="Arial"/>
          <w:b/>
          <w:bCs/>
          <w:color w:val="000000" w:themeColor="text1"/>
          <w:sz w:val="28"/>
          <w:szCs w:val="28"/>
        </w:rPr>
      </w:pPr>
    </w:p>
    <w:p w14:paraId="00000014">
      <w:pPr>
        <w:rPr>
          <w:rFonts w:ascii="Arial" w:cs="Times New Roman" w:eastAsia="Times New Roman" w:hAnsi="Arial"/>
          <w:b/>
          <w:bCs/>
          <w:color w:val="000000" w:themeColor="text1"/>
          <w:sz w:val="28"/>
          <w:szCs w:val="28"/>
        </w:rPr>
      </w:pPr>
    </w:p>
    <w:p w14:paraId="00000015">
      <w:pPr>
        <w:rPr>
          <w:rFonts w:ascii="Arial" w:cs="Times New Roman" w:eastAsia="Times New Roman" w:hAnsi="Arial"/>
          <w:color w:val="000000" w:themeColor="text1"/>
          <w:sz w:val="28"/>
          <w:szCs w:val="28"/>
        </w:rPr>
      </w:pPr>
      <w:r>
        <w:rPr>
          <w:rFonts w:ascii="Arial" w:cs="Times New Roman" w:eastAsia="Times New Roman" w:hAnsi="Arial"/>
          <w:b/>
          <w:bCs/>
          <w:color w:val="000000" w:themeColor="text1"/>
          <w:sz w:val="28"/>
          <w:szCs w:val="28"/>
        </w:rPr>
        <w:t>5. Training vehicles:</w:t>
      </w:r>
    </w:p>
    <w:p w14:paraId="00000016">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Training vehicles provided by the school are taxed and fully insured for driving tuition. The vehicle will be fully roadworthy.</w:t>
      </w:r>
    </w:p>
    <w:p w14:paraId="00000017">
      <w:pPr>
        <w:rPr>
          <w:rFonts w:ascii="Arial" w:cs="Times New Roman" w:eastAsia="Times New Roman" w:hAnsi="Arial"/>
          <w:b/>
          <w:bCs/>
          <w:color w:val="000000" w:themeColor="text1"/>
          <w:sz w:val="28"/>
          <w:szCs w:val="28"/>
        </w:rPr>
      </w:pPr>
    </w:p>
    <w:p w14:paraId="00000018">
      <w:pPr>
        <w:rPr>
          <w:rFonts w:ascii="Arial" w:cs="Times New Roman" w:eastAsia="Times New Roman" w:hAnsi="Arial"/>
          <w:color w:val="000000" w:themeColor="text1"/>
          <w:sz w:val="28"/>
          <w:szCs w:val="28"/>
        </w:rPr>
      </w:pPr>
      <w:r>
        <w:rPr>
          <w:rFonts w:ascii="Arial" w:cs="Times New Roman" w:eastAsia="Times New Roman" w:hAnsi="Arial"/>
          <w:b/>
          <w:bCs/>
          <w:color w:val="000000" w:themeColor="text1"/>
          <w:sz w:val="28"/>
          <w:szCs w:val="28"/>
        </w:rPr>
        <w:t>6. Practical driving tests:</w:t>
      </w:r>
    </w:p>
    <w:p w14:paraId="00000019">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Your instructor reserves the right to refuse use of a driving school vehicle for test if he/she considers that provision of a vehicle could cause a risk to public safety.</w:t>
      </w:r>
    </w:p>
    <w:p w14:paraId="0000001A">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 xml:space="preserve">While your instructor will make every effort to ensure that the vehicle supplied for test will be fully roadworthy and comply with all legal requirements at the start of the test, he/she cannot be held responsible for vehicle failure that occurs during the test and is not liable for consequential loss. </w:t>
      </w:r>
      <w:r>
        <w:rPr>
          <w:rFonts w:ascii="Arial" w:cs="Times New Roman" w:eastAsia="Times New Roman" w:hAnsi="Arial"/>
          <w:color w:val="000000" w:themeColor="text1"/>
          <w:sz w:val="28"/>
          <w:szCs w:val="28"/>
        </w:rPr>
        <w:t>If anything unforeseen</w:t>
      </w:r>
      <w:r>
        <w:rPr>
          <w:rFonts w:ascii="Arial" w:cs="Times New Roman" w:eastAsia="Times New Roman" w:hAnsi="Arial"/>
          <w:color w:val="000000" w:themeColor="text1"/>
          <w:sz w:val="28"/>
          <w:szCs w:val="28"/>
        </w:rPr>
        <w:t xml:space="preserve"> happens which is beyond our control on the way to the test we are not liable for the test fee (£40/£115)</w:t>
      </w:r>
    </w:p>
    <w:p w14:paraId="0000001B">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Your instructor cannot be held responsible for test appointments cancelled by the DVSA due to bad weather, sickness, staff shortages or other reasons. Such cancellations are beyond the control of your instructor. Your instructor will advise about claiming compensation from the DVSA.</w:t>
      </w:r>
    </w:p>
    <w:p w14:paraId="0000001C">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 xml:space="preserve">It is your responsibility as the candidate to ensure that you bring with you to the practical driving test your </w:t>
      </w:r>
      <w:r>
        <w:rPr>
          <w:rFonts w:ascii="Arial" w:cs="Times New Roman" w:eastAsia="Times New Roman" w:hAnsi="Arial"/>
          <w:color w:val="000000" w:themeColor="text1"/>
          <w:sz w:val="28"/>
          <w:szCs w:val="28"/>
          <w:highlight w:val="none"/>
        </w:rPr>
        <w:t>provisional C1 driving licence (photocard ID)</w:t>
      </w:r>
      <w:r>
        <w:rPr>
          <w:rFonts w:ascii="Arial" w:cs="Times New Roman" w:eastAsia="Times New Roman" w:hAnsi="Arial"/>
          <w:color w:val="000000" w:themeColor="text1"/>
          <w:sz w:val="28"/>
          <w:szCs w:val="28"/>
          <w:highlight w:val="none"/>
        </w:rPr>
        <w:t>. The lesson fee and ‘use of vehicle’ fee for the booked period will be charged if this is not presented for test and the test subsequently doesn’t take place.</w:t>
      </w:r>
    </w:p>
    <w:p w14:paraId="0000001D">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highlight w:val="none"/>
        </w:rPr>
        <w:t>Dash Cams are fitted in the front and rear of the vehicle for safety and insurance purposes. There are no internal recordings unless this has been previously discussed.</w:t>
      </w:r>
    </w:p>
    <w:p w14:paraId="0000001E">
      <w:pPr>
        <w:rPr>
          <w:rFonts w:ascii="Arial" w:cs="Times New Roman" w:eastAsia="Times New Roman" w:hAnsi="Arial"/>
          <w:color w:val="000000" w:themeColor="text1"/>
          <w:sz w:val="28"/>
          <w:szCs w:val="28"/>
        </w:rPr>
      </w:pPr>
      <w:r>
        <w:rPr>
          <w:rFonts w:ascii="Arial" w:cs="Times New Roman" w:eastAsia="Times New Roman" w:hAnsi="Arial"/>
          <w:b/>
          <w:bCs/>
          <w:color w:val="000000" w:themeColor="text1"/>
          <w:sz w:val="28"/>
          <w:szCs w:val="28"/>
        </w:rPr>
        <w:t>7. Collection and use of data:</w:t>
      </w:r>
    </w:p>
    <w:p w14:paraId="0000001F">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Any personal data you provide will be held securely and in accordance with the add GDPR bit here.</w:t>
      </w:r>
    </w:p>
    <w:p w14:paraId="00000020">
      <w:pPr>
        <w:rPr>
          <w:rFonts w:ascii="Arial" w:cs="Times New Roman" w:eastAsia="Times New Roman" w:hAnsi="Arial"/>
          <w:color w:val="000000" w:themeColor="text1"/>
          <w:sz w:val="28"/>
          <w:szCs w:val="28"/>
        </w:rPr>
      </w:pPr>
      <w:r>
        <w:rPr>
          <w:rFonts w:ascii="Arial" w:cs="Times New Roman" w:eastAsia="Times New Roman" w:hAnsi="Arial"/>
          <w:b/>
          <w:bCs/>
          <w:color w:val="000000" w:themeColor="text1"/>
          <w:sz w:val="28"/>
          <w:szCs w:val="28"/>
        </w:rPr>
        <w:t>8. Your rights:</w:t>
      </w:r>
    </w:p>
    <w:p w14:paraId="00000021">
      <w:pPr>
        <w:rPr>
          <w:rFonts w:ascii="Arial" w:cs="Times New Roman" w:eastAsia="Times New Roman" w:hAnsi="Arial"/>
          <w:color w:val="000000" w:themeColor="text1"/>
          <w:sz w:val="28"/>
          <w:szCs w:val="28"/>
        </w:rPr>
      </w:pPr>
      <w:r>
        <w:rPr>
          <w:rFonts w:ascii="Arial" w:cs="Times New Roman" w:eastAsia="Times New Roman" w:hAnsi="Arial"/>
          <w:color w:val="000000" w:themeColor="text1"/>
          <w:sz w:val="28"/>
          <w:szCs w:val="28"/>
        </w:rPr>
        <w:t xml:space="preserve">These terms and conditions do not affect any protection you may have under consumer legislation. We reserve the right to change or alter any of the above terms and conditions without </w:t>
      </w:r>
      <w:r>
        <w:rPr>
          <w:rFonts w:ascii="Arial" w:cs="Times New Roman" w:eastAsia="Times New Roman" w:hAnsi="Arial"/>
          <w:color w:val="000000" w:themeColor="text1"/>
          <w:sz w:val="28"/>
          <w:szCs w:val="28"/>
        </w:rPr>
        <w:t>notice</w:t>
      </w:r>
      <w:r>
        <w:rPr>
          <w:rFonts w:ascii="Arial" w:cs="Times New Roman" w:eastAsia="Times New Roman" w:hAnsi="Arial"/>
          <w:color w:val="000000" w:themeColor="text1"/>
          <w:sz w:val="28"/>
          <w:szCs w:val="28"/>
        </w:rPr>
        <w:t xml:space="preserve"> but we will endeavour to inform pupils of any changes as soon as possible.</w:t>
      </w:r>
    </w:p>
    <w:p w14:paraId="00000022">
      <w:pPr>
        <w:rPr>
          <w:rFonts w:ascii="Arial" w:cs="Times New Roman" w:eastAsia="Times New Roman" w:hAnsi="Arial"/>
          <w:color w:val="000000" w:themeColor="text1"/>
          <w:sz w:val="28"/>
          <w:szCs w:val="28"/>
        </w:rPr>
      </w:pPr>
    </w:p>
    <w:p w14:paraId="00000023">
      <w:pPr>
        <w:rPr>
          <w:rFonts w:ascii="Arial" w:cs="Times New Roman" w:eastAsia="Times New Roman" w:hAnsi="Arial"/>
          <w:color w:val="000000" w:themeColor="text1"/>
          <w:sz w:val="28"/>
          <w:szCs w:val="28"/>
        </w:rPr>
      </w:pPr>
    </w:p>
    <w:p w14:paraId="00000024">
      <w:pPr>
        <w:rPr>
          <w:rFonts w:ascii="Arial" w:cs="Times New Roman" w:eastAsia="Times New Roman" w:hAnsi="Arial"/>
          <w:color w:val="000000" w:themeColor="text1"/>
          <w:sz w:val="28"/>
          <w:szCs w:val="28"/>
        </w:rPr>
      </w:pPr>
    </w:p>
    <w:p w14:paraId="00000025">
      <w:pPr>
        <w:rPr>
          <w:rFonts w:ascii="Arial" w:cs="Times New Roman" w:eastAsia="Times New Roman" w:hAnsi="Arial"/>
          <w:color w:val="000000" w:themeColor="text1"/>
          <w:sz w:val="28"/>
          <w:szCs w:val="28"/>
        </w:rPr>
      </w:pPr>
    </w:p>
    <w:p w14:paraId="00000026">
      <w:pPr>
        <w:rPr>
          <w:rFonts w:ascii="Arial" w:cs="Times New Roman" w:eastAsia="Times New Roman" w:hAnsi="Arial"/>
          <w:color w:val="000000" w:themeColor="text1"/>
          <w:sz w:val="28"/>
          <w:szCs w:val="28"/>
        </w:rPr>
      </w:pPr>
    </w:p>
    <w:p w14:paraId="00000027">
      <w:pPr>
        <w:rPr>
          <w:rFonts w:ascii="Arial" w:cs="Times New Roman" w:eastAsia="Times New Roman" w:hAnsi="Arial"/>
          <w:color w:val="000000" w:themeColor="text1"/>
          <w:sz w:val="28"/>
          <w:szCs w:val="28"/>
        </w:rPr>
      </w:pPr>
    </w:p>
    <w:p w14:paraId="00000028">
      <w:pPr>
        <w:rPr>
          <w:rFonts w:ascii="Arial" w:cs="Times New Roman" w:eastAsia="Times New Roman" w:hAnsi="Arial"/>
          <w:color w:val="000000" w:themeColor="text1"/>
          <w:sz w:val="28"/>
          <w:szCs w:val="28"/>
        </w:rPr>
      </w:pPr>
    </w:p>
    <w:p w14:paraId="00000029">
      <w:pPr>
        <w:spacing w:after="100"/>
        <w:rPr>
          <w:rFonts w:ascii="Arial" w:cs="Arial" w:eastAsia="Times New Roman" w:hAnsi="Arial"/>
          <w:color w:val="000000" w:themeColor="text1"/>
          <w:sz w:val="28"/>
          <w:szCs w:val="28"/>
          <w:highlight w:val="none"/>
        </w:rPr>
      </w:pPr>
      <w:r>
        <w:rPr>
          <w:rFonts w:ascii="Arial" w:cs="Arial" w:eastAsia="Times New Roman" w:hAnsi="Arial"/>
          <w:color w:val="000000" w:themeColor="text1"/>
          <w:sz w:val="28"/>
          <w:szCs w:val="28"/>
          <w:highlight w:val="none"/>
        </w:rPr>
        <w:t>Covid-19 Terms &amp; Conditions</w:t>
      </w:r>
    </w:p>
    <w:p w14:paraId="0000002A">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These terms and conditions will apply for the whole duration of COVID-19.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These terms are applicable to all driving lessons that you will receive. </w:t>
      </w:r>
    </w:p>
    <w:p w14:paraId="0000002B">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01</w:t>
      </w:r>
    </w:p>
    <w:p w14:paraId="0000002C">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Your lesson must be prepaid before you enter the vehicle.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Please pay by the following methods: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 Direct Bank Transfer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 Cash will be accepted. This must be exact the amount, placed in an envelope with your name on the front. </w:t>
      </w:r>
    </w:p>
    <w:p w14:paraId="0000002D">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02</w:t>
      </w:r>
    </w:p>
    <w:p w14:paraId="0000002E">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Your hands MUST be thoroughly washed and sanitised before entering the vehicle.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Hand sanitiser will be made available to you. Please wear freshly laundered clothes for your lesson. Excellent personal hygiene will be expected for every lesson. </w:t>
      </w:r>
    </w:p>
    <w:p w14:paraId="0000002F">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03</w:t>
      </w:r>
    </w:p>
    <w:p w14:paraId="00000030">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 xml:space="preserve">Before entering the vehicle, your instructor will ask you to confirm that you are fit to drive and have no COVID-19 symptoms, which </w:t>
      </w:r>
      <w:r>
        <w:rPr>
          <w:rFonts w:ascii="Arial" w:cs="Arial" w:eastAsia="Times New Roman" w:hAnsi="Arial"/>
          <w:b/>
          <w:bCs/>
          <w:color w:val="000000" w:themeColor="text1"/>
          <w:sz w:val="28"/>
          <w:szCs w:val="28"/>
          <w:highlight w:val="none"/>
        </w:rPr>
        <w:t>are :</w:t>
      </w:r>
      <w:r>
        <w:rPr>
          <w:rFonts w:ascii="Arial" w:cs="Arial" w:eastAsia="Times New Roman" w:hAnsi="Arial"/>
          <w:b/>
          <w:bCs/>
          <w:color w:val="000000" w:themeColor="text1"/>
          <w:sz w:val="28"/>
          <w:szCs w:val="28"/>
          <w:highlight w:val="none"/>
        </w:rPr>
        <w:t>  </w:t>
      </w:r>
      <w:r>
        <w:rPr>
          <w:rFonts w:ascii="Arial" w:cs="Arial" w:eastAsia="Times New Roman" w:hAnsi="Arial"/>
          <w:color w:val="000000" w:themeColor="text1"/>
          <w:sz w:val="28"/>
          <w:szCs w:val="28"/>
          <w:highlight w:val="none"/>
        </w:rPr>
        <w:br w:type="textWrapping"/>
      </w:r>
      <w:r>
        <w:rPr>
          <w:rFonts w:ascii="Arial" w:cs="Arial" w:eastAsia="Times New Roman" w:hAnsi="Arial"/>
          <w:b/>
          <w:bCs/>
          <w:color w:val="000000" w:themeColor="text1"/>
          <w:sz w:val="28"/>
          <w:szCs w:val="28"/>
          <w:highlight w:val="none"/>
        </w:rPr>
        <w:br w:type="textWrapping"/>
      </w:r>
      <w:r>
        <w:rPr>
          <w:rFonts w:ascii="Arial" w:cs="Arial" w:eastAsia="Times New Roman" w:hAnsi="Arial"/>
          <w:color w:val="000000" w:themeColor="text1"/>
          <w:sz w:val="28"/>
          <w:szCs w:val="28"/>
          <w:highlight w:val="none"/>
        </w:rPr>
        <w:t>- high temperature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 new continuous cough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 loss of taste or smell</w:t>
      </w:r>
    </w:p>
    <w:p w14:paraId="00000031">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04</w:t>
      </w:r>
    </w:p>
    <w:p w14:paraId="00000032">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Your instructor will ask if anyone in your household/bubble has symptoms.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 xml:space="preserve">If you or anyone in your household has symptoms, the lesson will be terminated and future lessons cannot re-start until you have recovered and for a minimum of 14 days, unless you supply proof of a negative test </w:t>
      </w:r>
      <w:r>
        <w:rPr>
          <w:rFonts w:ascii="Arial" w:cs="Arial" w:eastAsia="Times New Roman" w:hAnsi="Arial"/>
          <w:color w:val="000000" w:themeColor="text1"/>
          <w:sz w:val="28"/>
          <w:szCs w:val="28"/>
          <w:highlight w:val="none"/>
        </w:rPr>
        <w:t>result.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Please note: If you display any COVID-19 symptoms whilst driving, the lesson will be terminated immediately. Lessons will be suspended for 14 days. </w:t>
      </w:r>
    </w:p>
    <w:p w14:paraId="00000033">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05</w:t>
      </w:r>
    </w:p>
    <w:p w14:paraId="00000034">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The following will have been completed before you get in the vehicle: </w:t>
      </w:r>
      <w:r>
        <w:rPr>
          <w:rFonts w:ascii="Arial" w:cs="Arial" w:eastAsia="Times New Roman" w:hAnsi="Arial"/>
          <w:color w:val="000000" w:themeColor="text1"/>
          <w:sz w:val="28"/>
          <w:szCs w:val="28"/>
          <w:highlight w:val="none"/>
        </w:rPr>
        <w:br w:type="textWrapping"/>
      </w:r>
      <w:r>
        <w:rPr>
          <w:rFonts w:ascii="Arial" w:cs="Arial" w:eastAsia="Times New Roman" w:hAnsi="Arial"/>
          <w:b/>
          <w:bCs/>
          <w:color w:val="000000" w:themeColor="text1"/>
          <w:sz w:val="28"/>
          <w:szCs w:val="28"/>
          <w:highlight w:val="none"/>
        </w:rPr>
        <w:br w:type="textWrapping"/>
      </w:r>
      <w:r>
        <w:rPr>
          <w:rFonts w:ascii="Arial" w:cs="Arial" w:eastAsia="Times New Roman" w:hAnsi="Arial"/>
          <w:color w:val="000000" w:themeColor="text1"/>
          <w:sz w:val="28"/>
          <w:szCs w:val="28"/>
          <w:highlight w:val="none"/>
        </w:rPr>
        <w:t>- All contact surfaces cleaned with disinfectant.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 The vehicle will have been properly ventilated.</w:t>
      </w:r>
    </w:p>
    <w:p w14:paraId="00000035">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06</w:t>
      </w:r>
    </w:p>
    <w:p w14:paraId="00000036">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The following will have been completed before you get in the vehicle: </w:t>
      </w:r>
      <w:r>
        <w:rPr>
          <w:rFonts w:ascii="Arial" w:cs="Arial" w:eastAsia="Times New Roman" w:hAnsi="Arial"/>
          <w:color w:val="000000" w:themeColor="text1"/>
          <w:sz w:val="28"/>
          <w:szCs w:val="28"/>
          <w:highlight w:val="none"/>
        </w:rPr>
        <w:br w:type="textWrapping"/>
      </w:r>
      <w:r>
        <w:rPr>
          <w:rFonts w:ascii="Arial" w:cs="Arial" w:eastAsia="Times New Roman" w:hAnsi="Arial"/>
          <w:b/>
          <w:bCs/>
          <w:color w:val="000000" w:themeColor="text1"/>
          <w:sz w:val="28"/>
          <w:szCs w:val="28"/>
          <w:highlight w:val="none"/>
        </w:rPr>
        <w:br w:type="textWrapping"/>
      </w:r>
      <w:r>
        <w:rPr>
          <w:rFonts w:ascii="Arial" w:cs="Arial" w:eastAsia="Times New Roman" w:hAnsi="Arial"/>
          <w:color w:val="000000" w:themeColor="text1"/>
          <w:sz w:val="28"/>
          <w:szCs w:val="28"/>
          <w:highlight w:val="none"/>
        </w:rPr>
        <w:t>- All contact surfaces cleaned with disinfectant.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 The vehicle will have been properly ventilated.  </w:t>
      </w:r>
    </w:p>
    <w:p w14:paraId="00000037">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07</w:t>
      </w:r>
    </w:p>
    <w:p w14:paraId="00000038">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Your instructor will wear a face visor/face covering.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At your request, your instructor will also wear protective gloves. You will be expected to wear a face covering. Your instructor can provide a disposable one for you if you cannot provide your own, at a cost of £1. You can wear protective gloves should you wish to do so. Please try to avoid touching your face and mask during the lesson.  </w:t>
      </w:r>
    </w:p>
    <w:p w14:paraId="00000039">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08</w:t>
      </w:r>
    </w:p>
    <w:p w14:paraId="0000003A">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Your lesson brief and debrief may take place outside of the car</w:t>
      </w:r>
    </w:p>
    <w:p w14:paraId="0000003B">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09</w:t>
      </w:r>
    </w:p>
    <w:p w14:paraId="0000003C">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No additional passengers will be allowed to sit in on lessons  </w:t>
      </w:r>
    </w:p>
    <w:p w14:paraId="0000003D">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10</w:t>
      </w:r>
    </w:p>
    <w:p w14:paraId="0000003E">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 xml:space="preserve">Air flow will be </w:t>
      </w:r>
      <w:r>
        <w:rPr>
          <w:rFonts w:ascii="Arial" w:cs="Arial" w:eastAsia="Times New Roman" w:hAnsi="Arial"/>
          <w:b/>
          <w:bCs/>
          <w:color w:val="000000" w:themeColor="text1"/>
          <w:sz w:val="28"/>
          <w:szCs w:val="28"/>
          <w:highlight w:val="none"/>
        </w:rPr>
        <w:t>maintained at all times</w:t>
      </w:r>
      <w:r>
        <w:rPr>
          <w:rFonts w:ascii="Arial" w:cs="Arial" w:eastAsia="Times New Roman" w:hAnsi="Arial"/>
          <w:b/>
          <w:bCs/>
          <w:color w:val="000000" w:themeColor="text1"/>
          <w:sz w:val="28"/>
          <w:szCs w:val="28"/>
          <w:highlight w:val="none"/>
        </w:rPr>
        <w:t>, either by having windows open or use of airflow through vents.</w:t>
      </w:r>
    </w:p>
    <w:p w14:paraId="0000003F">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11</w:t>
      </w:r>
    </w:p>
    <w:p w14:paraId="00000040">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 xml:space="preserve">We will not provide any handouts or ask you to touch any of our training </w:t>
      </w:r>
      <w:r>
        <w:rPr>
          <w:rFonts w:ascii="Arial" w:cs="Arial" w:eastAsia="Times New Roman" w:hAnsi="Arial"/>
          <w:b/>
          <w:bCs/>
          <w:color w:val="000000" w:themeColor="text1"/>
          <w:sz w:val="28"/>
          <w:szCs w:val="28"/>
          <w:highlight w:val="none"/>
        </w:rPr>
        <w:t>materials</w:t>
      </w:r>
      <w:r>
        <w:rPr>
          <w:rFonts w:ascii="Arial" w:cs="Arial" w:eastAsia="Times New Roman" w:hAnsi="Arial"/>
          <w:b/>
          <w:bCs/>
          <w:color w:val="000000" w:themeColor="text1"/>
          <w:sz w:val="28"/>
          <w:szCs w:val="28"/>
          <w:highlight w:val="none"/>
        </w:rPr>
        <w:t xml:space="preserve"> but you may use your smart phone to take photos. </w:t>
      </w:r>
    </w:p>
    <w:p w14:paraId="00000041">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12</w:t>
      </w:r>
    </w:p>
    <w:p w14:paraId="00000042">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Lesson cancellation fees will apply unless you have symptoms of COVID-19 and need to self isolate.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If you confirm you have COVID-19 symptoms, we will not charge any cancellations fees if you cancel. Lessons will be suspended for 14 days.</w:t>
      </w:r>
    </w:p>
    <w:p w14:paraId="00000043">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13</w:t>
      </w:r>
    </w:p>
    <w:p w14:paraId="00000044">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 xml:space="preserve">If your instructor is asked to provide your details to NHS Track and Trace </w:t>
      </w:r>
      <w:r>
        <w:rPr>
          <w:rFonts w:ascii="Arial" w:cs="Arial" w:eastAsia="Times New Roman" w:hAnsi="Arial"/>
          <w:b/>
          <w:bCs/>
          <w:color w:val="000000" w:themeColor="text1"/>
          <w:sz w:val="28"/>
          <w:szCs w:val="28"/>
          <w:highlight w:val="none"/>
        </w:rPr>
        <w:t>a</w:t>
      </w:r>
      <w:r>
        <w:rPr>
          <w:rFonts w:ascii="Arial" w:cs="Arial" w:eastAsia="Times New Roman" w:hAnsi="Arial"/>
          <w:b/>
          <w:bCs/>
          <w:color w:val="000000" w:themeColor="text1"/>
          <w:sz w:val="28"/>
          <w:szCs w:val="28"/>
          <w:highlight w:val="none"/>
        </w:rPr>
        <w:t>gents</w:t>
      </w:r>
      <w:r>
        <w:rPr>
          <w:rFonts w:ascii="Arial" w:cs="Arial" w:eastAsia="Times New Roman" w:hAnsi="Arial"/>
          <w:b/>
          <w:bCs/>
          <w:color w:val="000000" w:themeColor="text1"/>
          <w:sz w:val="28"/>
          <w:szCs w:val="28"/>
          <w:highlight w:val="none"/>
        </w:rPr>
        <w:t xml:space="preserve"> he/she will do so immediately.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If he/she is asked to self isolate by Track and Trace Agents, he/she will do so until he/she is declared fit by testing. You will be made aware should this happen.</w:t>
      </w:r>
    </w:p>
    <w:p w14:paraId="00000045">
      <w:pPr>
        <w:spacing w:after="100"/>
        <w:rPr>
          <w:rFonts w:ascii="inherit" w:cs="Segoe UI" w:eastAsia="Times New Roman" w:hAnsi="inherit"/>
          <w:color w:val="000000" w:themeColor="text1"/>
          <w:sz w:val="28"/>
          <w:szCs w:val="28"/>
          <w:highlight w:val="none"/>
        </w:rPr>
      </w:pPr>
      <w:r>
        <w:rPr>
          <w:rFonts w:ascii="inherit" w:cs="Segoe UI" w:eastAsia="Times New Roman" w:hAnsi="inherit"/>
          <w:color w:val="000000" w:themeColor="text1"/>
          <w:sz w:val="28"/>
          <w:szCs w:val="28"/>
          <w:highlight w:val="none"/>
        </w:rPr>
        <w:t>14</w:t>
      </w:r>
    </w:p>
    <w:p w14:paraId="00000046">
      <w:pPr>
        <w:spacing w:after="100"/>
        <w:rPr>
          <w:rFonts w:ascii="Arial" w:cs="Arial" w:eastAsia="Times New Roman" w:hAnsi="Arial"/>
          <w:color w:val="000000" w:themeColor="text1"/>
          <w:sz w:val="28"/>
          <w:szCs w:val="28"/>
          <w:highlight w:val="none"/>
        </w:rPr>
      </w:pPr>
      <w:r>
        <w:rPr>
          <w:rFonts w:ascii="Arial" w:cs="Arial" w:eastAsia="Times New Roman" w:hAnsi="Arial"/>
          <w:b/>
          <w:bCs/>
          <w:color w:val="000000" w:themeColor="text1"/>
          <w:sz w:val="28"/>
          <w:szCs w:val="28"/>
          <w:highlight w:val="none"/>
        </w:rPr>
        <w:t>These precautions may not stop transmission of COVID-19. </w:t>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br w:type="textWrapping"/>
      </w:r>
      <w:r>
        <w:rPr>
          <w:rFonts w:ascii="Arial" w:cs="Arial" w:eastAsia="Times New Roman" w:hAnsi="Arial"/>
          <w:color w:val="000000" w:themeColor="text1"/>
          <w:sz w:val="28"/>
          <w:szCs w:val="28"/>
          <w:highlight w:val="none"/>
        </w:rPr>
        <w:t>You are taking lessons at your own risk as are we. We are following guidelines from the DVSA along with other organisations.</w:t>
      </w:r>
    </w:p>
    <w:p w14:paraId="00000047">
      <w:pPr>
        <w:spacing w:after="100"/>
        <w:rPr>
          <w:rFonts w:ascii="Arial" w:cs="Arial" w:eastAsia="Times New Roman" w:hAnsi="Arial"/>
          <w:color w:val="000000" w:themeColor="text1"/>
          <w:sz w:val="28"/>
          <w:szCs w:val="28"/>
          <w:highlight w:val="none"/>
        </w:rPr>
      </w:pPr>
    </w:p>
    <w:p w14:paraId="00000048">
      <w:pPr>
        <w:spacing w:after="100"/>
        <w:rPr>
          <w:rFonts w:ascii="Arial" w:cs="Arial" w:eastAsia="Times New Roman" w:hAnsi="Arial"/>
          <w:color w:val="000000" w:themeColor="text1"/>
          <w:sz w:val="28"/>
          <w:szCs w:val="28"/>
          <w:highlight w:val="none"/>
        </w:rPr>
      </w:pPr>
      <w:r>
        <w:rPr>
          <w:rFonts w:ascii="Arial" w:cs="Arial" w:eastAsia="Times New Roman" w:hAnsi="Arial"/>
          <w:color w:val="000000" w:themeColor="text1"/>
          <w:sz w:val="28"/>
          <w:szCs w:val="28"/>
          <w:highlight w:val="none"/>
        </w:rPr>
        <w:t>This will all be dealt with on an individual basis with the safety of the student and the instructor in mind.</w:t>
      </w:r>
    </w:p>
    <w:p w14:paraId="00000049">
      <w:pPr>
        <w:spacing w:after="100"/>
        <w:rPr>
          <w:rFonts w:ascii="Arial" w:cs="Arial" w:eastAsia="Times New Roman" w:hAnsi="Arial"/>
          <w:color w:val="000000" w:themeColor="text1"/>
          <w:sz w:val="28"/>
          <w:szCs w:val="28"/>
          <w:highlight w:val="none"/>
        </w:rPr>
      </w:pPr>
    </w:p>
    <w:p w14:paraId="0000004A">
      <w:pPr>
        <w:spacing w:after="100"/>
        <w:rPr>
          <w:rFonts w:ascii="Arial" w:cs="Arial" w:eastAsia="Times New Roman" w:hAnsi="Arial"/>
          <w:color w:val="000000" w:themeColor="text1"/>
          <w:sz w:val="28"/>
          <w:szCs w:val="28"/>
          <w:highlight w:val="none"/>
        </w:rPr>
      </w:pPr>
      <w:r>
        <w:rPr>
          <w:rFonts w:ascii="Arial" w:cs="Arial" w:eastAsia="Times New Roman" w:hAnsi="Arial"/>
          <w:color w:val="000000" w:themeColor="text1"/>
          <w:sz w:val="28"/>
          <w:szCs w:val="28"/>
          <w:highlight w:val="none"/>
        </w:rPr>
        <w:t>We can provide disposable masks should they be required.</w:t>
      </w:r>
    </w:p>
    <w:p w14:paraId="0000004B">
      <w:pPr>
        <w:spacing w:after="100"/>
        <w:rPr>
          <w:rFonts w:ascii="Arial" w:cs="Arial" w:eastAsia="Times New Roman" w:hAnsi="Arial"/>
          <w:color w:val="000000" w:themeColor="text1"/>
          <w:sz w:val="28"/>
          <w:szCs w:val="28"/>
          <w:highlight w:val="none"/>
        </w:rPr>
      </w:pPr>
    </w:p>
    <w:p w14:paraId="0000004C">
      <w:pPr>
        <w:spacing w:after="100"/>
        <w:rPr>
          <w:rFonts w:ascii="Arial" w:cs="Arial" w:eastAsia="Times New Roman" w:hAnsi="Arial"/>
          <w:color w:val="000000" w:themeColor="text1"/>
          <w:sz w:val="28"/>
          <w:szCs w:val="28"/>
        </w:rPr>
      </w:pPr>
      <w:r>
        <w:rPr>
          <w:rFonts w:ascii="Arial" w:cs="Arial" w:eastAsia="Times New Roman" w:hAnsi="Arial"/>
          <w:b/>
          <w:bCs/>
          <w:color w:val="000000" w:themeColor="text1"/>
          <w:sz w:val="28"/>
          <w:szCs w:val="28"/>
          <w:highlight w:val="none"/>
        </w:rPr>
        <w:t>All other terms and conditions remain unchanged.</w:t>
      </w:r>
      <w:r>
        <w:rPr>
          <w:rFonts w:ascii="Arial" w:cs="Arial" w:eastAsia="Times New Roman" w:hAnsi="Arial"/>
          <w:b/>
          <w:bCs/>
          <w:color w:val="000000" w:themeColor="text1"/>
          <w:sz w:val="28"/>
          <w:szCs w:val="28"/>
          <w:highlight w:val="none"/>
        </w:rPr>
        <w:br w:type="textWrapping"/>
      </w:r>
      <w:r>
        <w:rPr>
          <w:rFonts w:ascii="Arial" w:cs="Arial" w:eastAsia="Times New Roman" w:hAnsi="Arial"/>
          <w:b/>
          <w:bCs/>
          <w:color w:val="000000" w:themeColor="text1"/>
          <w:sz w:val="28"/>
          <w:szCs w:val="28"/>
          <w:highlight w:val="none"/>
        </w:rPr>
        <w:br w:type="textWrapping"/>
      </w:r>
      <w:r>
        <w:rPr>
          <w:rFonts w:ascii="Arial" w:cs="Arial" w:eastAsia="Times New Roman" w:hAnsi="Arial"/>
          <w:b/>
          <w:bCs/>
          <w:color w:val="000000" w:themeColor="text1"/>
          <w:sz w:val="28"/>
          <w:szCs w:val="28"/>
          <w:highlight w:val="none"/>
        </w:rPr>
        <w:t>1st July 2020 </w:t>
      </w:r>
    </w:p>
    <w:p w14:paraId="0000004D">
      <w:pPr>
        <w:rPr>
          <w:color w:val="000000" w:themeColor="text1"/>
          <w:sz w:val="28"/>
          <w:szCs w:val="28"/>
        </w:rPr>
      </w:pPr>
    </w:p>
    <w:p w14:paraId="0000004E">
      <w:pPr>
        <w:rPr>
          <w:color w:val="000000" w:themeColor="text1"/>
          <w:sz w:val="28"/>
          <w:szCs w:val="28"/>
        </w:rPr>
      </w:pPr>
    </w:p>
    <w:p w14:paraId="0000004F">
      <w:pPr>
        <w:rPr>
          <w:color w:val="000000" w:themeColor="text1"/>
          <w:sz w:val="28"/>
          <w:szCs w:val="28"/>
        </w:rPr>
      </w:pPr>
    </w:p>
    <w:p w14:paraId="00000050">
      <w:pPr>
        <w:rPr>
          <w:color w:val="000000" w:themeColor="text1"/>
          <w:sz w:val="28"/>
          <w:szCs w:val="28"/>
        </w:rPr>
      </w:pPr>
    </w:p>
    <w:p w14:paraId="00000051">
      <w:pPr>
        <w:rPr>
          <w:color w:val="000000" w:themeColor="text1"/>
          <w:sz w:val="28"/>
          <w:szCs w:val="28"/>
        </w:rPr>
      </w:pPr>
    </w:p>
    <w:p w14:paraId="00000052">
      <w:pPr>
        <w:rPr>
          <w:color w:val="000000" w:themeColor="text1"/>
          <w:sz w:val="28"/>
          <w:szCs w:val="28"/>
        </w:rPr>
      </w:pPr>
    </w:p>
    <w:p w14:paraId="00000053">
      <w:pPr>
        <w:rPr>
          <w:color w:val="000000" w:themeColor="text1"/>
          <w:sz w:val="28"/>
          <w:szCs w:val="28"/>
        </w:rPr>
      </w:pPr>
    </w:p>
    <w:p w14:paraId="00000054">
      <w:pPr>
        <w:rPr>
          <w:color w:val="000000" w:themeColor="text1"/>
          <w:sz w:val="28"/>
          <w:szCs w:val="28"/>
        </w:rPr>
      </w:pPr>
    </w:p>
    <w:p w14:paraId="00000055">
      <w:pPr>
        <w:rPr>
          <w:color w:val="000000" w:themeColor="text1"/>
          <w:sz w:val="28"/>
          <w:szCs w:val="28"/>
        </w:rPr>
      </w:pPr>
    </w:p>
    <w:p w14:paraId="00000056">
      <w:pPr>
        <w:rPr>
          <w:color w:val="000000" w:themeColor="text1"/>
          <w:sz w:val="28"/>
          <w:szCs w:val="28"/>
        </w:rPr>
      </w:pPr>
    </w:p>
    <w:p w14:paraId="00000057">
      <w:pPr>
        <w:rPr>
          <w:color w:val="000000" w:themeColor="text1"/>
          <w:sz w:val="28"/>
          <w:szCs w:val="28"/>
        </w:rPr>
      </w:pPr>
    </w:p>
    <w:p w14:paraId="00000058">
      <w:pPr>
        <w:rPr>
          <w:color w:val="000000" w:themeColor="text1"/>
          <w:sz w:val="28"/>
          <w:szCs w:val="28"/>
        </w:rPr>
      </w:pPr>
    </w:p>
    <w:p w14:paraId="00000059">
      <w:pPr>
        <w:rPr>
          <w:color w:val="000000" w:themeColor="text1"/>
          <w:sz w:val="28"/>
          <w:szCs w:val="28"/>
        </w:rPr>
      </w:pPr>
    </w:p>
    <w:p w14:paraId="0000005A">
      <w:pPr>
        <w:rPr>
          <w:color w:val="000000" w:themeColor="text1"/>
          <w:sz w:val="28"/>
          <w:szCs w:val="28"/>
        </w:rPr>
      </w:pPr>
      <w:r>
        <w:rPr>
          <w:color w:val="000000" w:themeColor="text1"/>
          <w:sz w:val="28"/>
          <w:szCs w:val="28"/>
        </w:rPr>
        <w:t xml:space="preserve">Student Name </w:t>
      </w:r>
      <w:r>
        <w:rPr>
          <w:color w:val="000000" w:themeColor="text1"/>
          <w:sz w:val="28"/>
          <w:szCs w:val="28"/>
        </w:rPr>
        <w:t>_______________________</w:t>
      </w:r>
    </w:p>
    <w:p w14:paraId="0000005B">
      <w:pPr>
        <w:rPr>
          <w:color w:val="000000" w:themeColor="text1"/>
          <w:sz w:val="28"/>
          <w:szCs w:val="28"/>
        </w:rPr>
      </w:pPr>
    </w:p>
    <w:p w14:paraId="0000005C">
      <w:pPr>
        <w:rPr>
          <w:color w:val="000000" w:themeColor="text1"/>
          <w:sz w:val="28"/>
          <w:szCs w:val="28"/>
        </w:rPr>
      </w:pPr>
    </w:p>
    <w:p w14:paraId="0000005D">
      <w:pPr>
        <w:rPr>
          <w:color w:val="000000" w:themeColor="text1"/>
          <w:sz w:val="28"/>
          <w:szCs w:val="28"/>
        </w:rPr>
      </w:pPr>
      <w:r>
        <w:rPr>
          <w:color w:val="000000" w:themeColor="text1"/>
          <w:sz w:val="28"/>
          <w:szCs w:val="28"/>
        </w:rPr>
        <w:t xml:space="preserve">Student </w:t>
      </w:r>
      <w:r>
        <w:rPr>
          <w:color w:val="000000" w:themeColor="text1"/>
          <w:sz w:val="28"/>
          <w:szCs w:val="28"/>
        </w:rPr>
        <w:t xml:space="preserve">Phone </w:t>
      </w:r>
      <w:r>
        <w:rPr>
          <w:color w:val="000000" w:themeColor="text1"/>
          <w:sz w:val="28"/>
          <w:szCs w:val="28"/>
        </w:rPr>
        <w:t>N</w:t>
      </w:r>
      <w:r>
        <w:rPr>
          <w:color w:val="000000" w:themeColor="text1"/>
          <w:sz w:val="28"/>
          <w:szCs w:val="28"/>
        </w:rPr>
        <w:t>umber</w:t>
      </w:r>
      <w:r>
        <w:rPr>
          <w:color w:val="000000" w:themeColor="text1"/>
          <w:sz w:val="28"/>
          <w:szCs w:val="28"/>
        </w:rPr>
        <w:t>________________</w:t>
      </w:r>
    </w:p>
    <w:p w14:paraId="0000005E">
      <w:pPr>
        <w:rPr>
          <w:color w:val="000000" w:themeColor="text1"/>
          <w:sz w:val="28"/>
          <w:szCs w:val="28"/>
        </w:rPr>
      </w:pPr>
    </w:p>
    <w:p w14:paraId="0000005F">
      <w:pPr>
        <w:rPr>
          <w:color w:val="000000" w:themeColor="text1"/>
          <w:sz w:val="28"/>
          <w:szCs w:val="28"/>
        </w:rPr>
      </w:pPr>
      <w:r>
        <w:rPr>
          <w:color w:val="000000" w:themeColor="text1"/>
          <w:sz w:val="28"/>
          <w:szCs w:val="28"/>
        </w:rPr>
        <w:t>Instructor Name</w:t>
      </w:r>
      <w:r>
        <w:rPr>
          <w:color w:val="000000" w:themeColor="text1"/>
          <w:sz w:val="28"/>
          <w:szCs w:val="28"/>
        </w:rPr>
        <w:t>_____________________</w:t>
      </w:r>
    </w:p>
    <w:p w14:paraId="00000060">
      <w:pPr>
        <w:rPr>
          <w:color w:val="000000" w:themeColor="text1"/>
          <w:sz w:val="28"/>
          <w:szCs w:val="28"/>
        </w:rPr>
      </w:pPr>
    </w:p>
    <w:p w14:paraId="00000061">
      <w:pPr>
        <w:rPr>
          <w:color w:val="000000" w:themeColor="text1"/>
          <w:sz w:val="28"/>
          <w:szCs w:val="28"/>
        </w:rPr>
      </w:pPr>
      <w:r>
        <w:rPr>
          <w:color w:val="000000" w:themeColor="text1"/>
          <w:sz w:val="28"/>
          <w:szCs w:val="28"/>
        </w:rPr>
        <w:t>Instructor P</w:t>
      </w:r>
      <w:r>
        <w:rPr>
          <w:color w:val="000000" w:themeColor="text1"/>
          <w:sz w:val="28"/>
          <w:szCs w:val="28"/>
        </w:rPr>
        <w:t>hone Number_____________</w:t>
      </w:r>
    </w:p>
    <w:p w14:paraId="00000062">
      <w:pPr>
        <w:rPr>
          <w:color w:val="000000" w:themeColor="text1"/>
          <w:sz w:val="28"/>
          <w:szCs w:val="28"/>
        </w:rPr>
      </w:pPr>
    </w:p>
    <w:p w14:paraId="00000063">
      <w:pPr>
        <w:rPr>
          <w:color w:val="000000" w:themeColor="text1"/>
          <w:sz w:val="28"/>
          <w:szCs w:val="28"/>
        </w:rPr>
      </w:pPr>
    </w:p>
    <w:p w14:paraId="00000064">
      <w:pPr>
        <w:rPr>
          <w:color w:val="000000" w:themeColor="text1"/>
          <w:sz w:val="28"/>
          <w:szCs w:val="28"/>
        </w:rPr>
      </w:pPr>
    </w:p>
    <w:p w14:paraId="00000065">
      <w:pPr>
        <w:rPr>
          <w:color w:val="000000" w:themeColor="text1"/>
          <w:sz w:val="28"/>
          <w:szCs w:val="28"/>
        </w:rPr>
      </w:pPr>
    </w:p>
    <w:p w14:paraId="00000066">
      <w:pPr>
        <w:rPr>
          <w:color w:val="000000" w:themeColor="text1"/>
          <w:sz w:val="28"/>
          <w:szCs w:val="28"/>
        </w:rPr>
      </w:pPr>
    </w:p>
    <w:p w14:paraId="00000067">
      <w:pPr>
        <w:rPr>
          <w:color w:val="000000" w:themeColor="text1"/>
          <w:sz w:val="28"/>
          <w:szCs w:val="28"/>
        </w:rPr>
      </w:pPr>
    </w:p>
    <w:p w14:paraId="00000068">
      <w:pPr>
        <w:rPr>
          <w:color w:val="000000" w:themeColor="text1"/>
          <w:sz w:val="28"/>
          <w:szCs w:val="28"/>
        </w:rPr>
      </w:pPr>
      <w:r>
        <w:rPr>
          <w:color w:val="000000" w:themeColor="text1"/>
          <w:sz w:val="28"/>
          <w:szCs w:val="28"/>
        </w:rPr>
        <w:t xml:space="preserve">In case </w:t>
      </w:r>
      <w:r>
        <w:rPr>
          <w:color w:val="000000" w:themeColor="text1"/>
          <w:sz w:val="28"/>
          <w:szCs w:val="28"/>
        </w:rPr>
        <w:t>you cannot get hold of your instructor</w:t>
      </w:r>
      <w:r>
        <w:rPr>
          <w:color w:val="000000" w:themeColor="text1"/>
          <w:sz w:val="28"/>
          <w:szCs w:val="28"/>
        </w:rPr>
        <w:t xml:space="preserve"> </w:t>
      </w:r>
      <w:r>
        <w:rPr>
          <w:color w:val="000000" w:themeColor="text1"/>
          <w:sz w:val="28"/>
          <w:szCs w:val="28"/>
        </w:rPr>
        <w:t>you can leave a message on 07786984604</w:t>
      </w:r>
      <w:r>
        <w:rPr>
          <w:color w:val="000000" w:themeColor="text1"/>
          <w:sz w:val="28"/>
          <w:szCs w:val="28"/>
        </w:rPr>
        <w:t xml:space="preserve"> or 07793 240207 and we will also try to get hold of the instructor requ</w:t>
      </w:r>
      <w:r>
        <w:rPr>
          <w:color w:val="000000" w:themeColor="text1"/>
          <w:sz w:val="28"/>
          <w:szCs w:val="28"/>
        </w:rPr>
        <w:t>ired.</w:t>
      </w:r>
    </w:p>
    <w:p w14:paraId="00000069">
      <w:pPr>
        <w:rPr>
          <w:color w:val="000000" w:themeColor="text1"/>
          <w:sz w:val="28"/>
          <w:szCs w:val="28"/>
        </w:rPr>
      </w:pPr>
    </w:p>
    <w:p w14:paraId="0000006A">
      <w:pPr>
        <w:rPr>
          <w:color w:val="000000" w:themeColor="text1"/>
          <w:sz w:val="28"/>
          <w:szCs w:val="28"/>
        </w:rPr>
      </w:pPr>
      <w:r>
        <w:rPr>
          <w:color w:val="000000" w:themeColor="text1"/>
          <w:sz w:val="28"/>
          <w:szCs w:val="28"/>
        </w:rPr>
        <w:t>Thank</w:t>
      </w:r>
      <w:r>
        <w:rPr>
          <w:color w:val="000000" w:themeColor="text1"/>
          <w:sz w:val="28"/>
          <w:szCs w:val="28"/>
        </w:rPr>
        <w:t>s</w:t>
      </w:r>
      <w:r>
        <w:rPr>
          <w:color w:val="000000" w:themeColor="text1"/>
          <w:sz w:val="28"/>
          <w:szCs w:val="28"/>
        </w:rPr>
        <w:t xml:space="preserve"> </w:t>
      </w:r>
    </w:p>
    <w:p w14:paraId="0000006B">
      <w:pPr>
        <w:rPr>
          <w:color w:val="000000" w:themeColor="text1"/>
          <w:sz w:val="28"/>
          <w:szCs w:val="28"/>
        </w:rPr>
      </w:pPr>
      <w:r>
        <w:rPr>
          <w:color w:val="000000" w:themeColor="text1"/>
          <w:sz w:val="28"/>
          <w:szCs w:val="28"/>
        </w:rPr>
        <w:t>Mark &amp; Scott</w:t>
      </w:r>
    </w:p>
    <w:p w14:paraId="0000006C">
      <w:pPr>
        <w:rPr>
          <w:color w:val="000000" w:themeColor="text1"/>
          <w:sz w:val="28"/>
          <w:szCs w:val="28"/>
        </w:rPr>
      </w:pPr>
    </w:p>
    <w:p w14:paraId="0000006D">
      <w:pPr>
        <w:rPr>
          <w:color w:val="000000" w:themeColor="text1"/>
          <w:sz w:val="28"/>
          <w:szCs w:val="28"/>
        </w:rPr>
      </w:pPr>
    </w:p>
    <w:p w14:paraId="0000006E">
      <w:pPr>
        <w:rPr>
          <w:color w:val="000000" w:themeColor="text1"/>
          <w:sz w:val="28"/>
          <w:szCs w:val="28"/>
        </w:rPr>
      </w:pPr>
    </w:p>
    <w:p w14:paraId="0000006F">
      <w:pPr>
        <w:rPr>
          <w:color w:val="000000" w:themeColor="text1"/>
          <w:sz w:val="28"/>
          <w:szCs w:val="28"/>
        </w:rPr>
      </w:pPr>
    </w:p>
    <w:p w14:paraId="00000070">
      <w:pPr>
        <w:rPr>
          <w:color w:val="000000" w:themeColor="text1"/>
          <w:sz w:val="28"/>
          <w:szCs w:val="28"/>
        </w:rPr>
      </w:pPr>
    </w:p>
    <w:p w14:paraId="00000071">
      <w:pPr>
        <w:rPr>
          <w:color w:val="000000" w:themeColor="text1"/>
          <w:sz w:val="28"/>
          <w:szCs w:val="28"/>
        </w:rPr>
      </w:pPr>
    </w:p>
    <w:sectPr>
      <w:pgSz w:w="11906" w:h="16838"/>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inherit">
    <w:altName w:val="Arial"/>
    <w:charset w:val="00"/>
    <w:family w:val="roman"/>
    <w:pitch w:val="default"/>
  </w:font>
  <w:font w:name="Segoe UI">
    <w:panose1 w:val="020b0502040204020203"/>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E7"/>
    <w:rsid w:val="00083BA8"/>
    <w:rsid w:val="000B6890"/>
    <w:rsid w:val="001D3C41"/>
    <w:rsid w:val="003611D4"/>
    <w:rsid w:val="004E30E7"/>
    <w:rsid w:val="00875C5C"/>
    <w:rsid w:val="008D05A6"/>
    <w:rsid w:val="008F2B44"/>
    <w:rsid w:val="00906A41"/>
    <w:rsid w:val="00992207"/>
    <w:rsid w:val="00A67661"/>
    <w:rsid w:val="00B92C6D"/>
    <w:rsid w:val="00D01865"/>
    <w:rsid w:val="00D91018"/>
    <w:rsid w:val="00EA0D9F"/>
    <w:rsid w:val="00EA63A7"/>
    <w:rsid w:val="00ED3B0F"/>
    <w:rsid w:val="00F25D10"/>
    <w:rsid w:val="00F66ACB"/>
    <w:rsid w:val="00F725E1"/>
    <w:rsid w:val="00F9679C"/>
    <w:rsid w:val="00FC1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A722"/>
  <w15:chartTrackingRefBased/>
  <w15:docId w15:val="{E779EACE-5B76-BE4A-98B7-A4007AF7043F}"/>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en-GB" w:bidi="ar-SA" w:eastAsia="en-GB"/>
      </w:rPr>
    </w:rPrDefault>
    <w:pPrDefault/>
  </w:docDefaults>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240"/>
    </w:pPr>
    <w:rPr>
      <w:rFonts w:asciiTheme="majorHAnsi" w:cstheme="majorBidi" w:eastAsiaTheme="majorEastAsia" w:hAnsiTheme="majorHAnsi"/>
      <w:color w:val="2f5395" w:themeColor="accent1" w:themeShade="bf"/>
      <w:sz w:val="32"/>
      <w:szCs w:val="32"/>
    </w:rPr>
  </w:style>
  <w:style w:type="paragraph" w:styleId="Heading2">
    <w:name w:val="Heading 2"/>
    <w:basedOn w:val="Normal"/>
    <w:next w:val="Normal"/>
    <w:link w:val="Heading2Char"/>
    <w:uiPriority w:val="9"/>
    <w:unhideWhenUsed w:val="on"/>
    <w:qFormat w:val="on"/>
    <w:pPr>
      <w:keepNext w:val="on"/>
      <w:keepLines w:val="on"/>
      <w:spacing w:before="40"/>
    </w:pPr>
    <w:rPr>
      <w:rFonts w:asciiTheme="majorHAnsi" w:cstheme="majorBidi" w:eastAsiaTheme="majorEastAsia" w:hAnsiTheme="majorHAnsi"/>
      <w:color w:val="2f5395" w:themeColor="accent1" w:themeShade="bf"/>
      <w:sz w:val="26"/>
      <w:szCs w:val="26"/>
    </w:rPr>
  </w:style>
  <w:style w:type="paragraph" w:styleId="Heading3">
    <w:name w:val="Heading 3"/>
    <w:basedOn w:val="Normal"/>
    <w:next w:val="Normal"/>
    <w:link w:val="Heading3Char"/>
    <w:uiPriority w:val="9"/>
    <w:unhideWhenUsed w:val="on"/>
    <w:qFormat w:val="on"/>
    <w:pPr>
      <w:keepNext w:val="on"/>
      <w:keepLines w:val="on"/>
      <w:spacing w:before="40"/>
    </w:pPr>
    <w:rPr>
      <w:rFonts w:asciiTheme="majorHAnsi" w:cstheme="majorBidi" w:eastAsiaTheme="majorEastAsia" w:hAnsiTheme="majorHAnsi"/>
      <w:color w:val="1f3763" w:themeColor="accent1" w:themeShade="7f"/>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Strong">
    <w:name w:val="Strong"/>
    <w:basedOn w:val="DefaultParagraphFont"/>
    <w:uiPriority w:val="22"/>
    <w:qFormat w:val="on"/>
    <w:rPr>
      <w:b/>
      <w:bCs/>
    </w:rPr>
  </w:style>
  <w:style w:type="character" w:customStyle="1" w:styleId="Heading1Char">
    <w:name w:val="Heading 1 Char"/>
    <w:basedOn w:val="DefaultParagraphFont"/>
    <w:link w:val="Heading1"/>
    <w:uiPriority w:val="9"/>
    <w:rPr>
      <w:rFonts w:asciiTheme="majorHAnsi" w:cstheme="majorBidi" w:eastAsiaTheme="majorEastAsia" w:hAnsiTheme="majorHAnsi"/>
      <w:color w:val="2f5395" w:themeColor="accent1" w:themeShade="bf"/>
      <w:sz w:val="32"/>
      <w:szCs w:val="32"/>
    </w:rPr>
  </w:style>
  <w:style w:type="character" w:customStyle="1" w:styleId="Heading3Char">
    <w:name w:val="Heading 3 Char"/>
    <w:basedOn w:val="DefaultParagraphFont"/>
    <w:link w:val="Heading3"/>
    <w:uiPriority w:val="9"/>
    <w:semiHidden w:val="on"/>
    <w:rPr>
      <w:rFonts w:asciiTheme="majorHAnsi" w:cstheme="majorBidi" w:eastAsiaTheme="majorEastAsia" w:hAnsiTheme="majorHAnsi"/>
      <w:color w:val="1f3763" w:themeColor="accent1" w:themeShade="7f"/>
      <w:sz w:val="24"/>
      <w:szCs w:val="24"/>
    </w:rPr>
  </w:style>
  <w:style w:type="character" w:customStyle="1" w:styleId="Heading2Char">
    <w:name w:val="Heading 2 Char"/>
    <w:basedOn w:val="DefaultParagraphFont"/>
    <w:link w:val="Heading2"/>
    <w:uiPriority w:val="9"/>
    <w:semiHidden w:val="on"/>
    <w:rPr>
      <w:rFonts w:asciiTheme="majorHAnsi" w:cstheme="majorBidi" w:eastAsiaTheme="majorEastAsia" w:hAnsiTheme="majorHAnsi"/>
      <w:color w:val="2f5395" w:themeColor="accent1" w:themeShade="bf"/>
      <w:sz w:val="26"/>
      <w:szCs w:val="26"/>
    </w:rPr>
  </w:style>
  <w:style w:type="character" w:customStyle="1" w:styleId="Apple-converted-space">
    <w:name w:val="Apple-converted-space"/>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Jones</dc:creator>
  <cp:lastModifiedBy>Lara Kelly</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2022-01-25T17:12:12Z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3950f579-7e7b-423c-b753-04d5cbe60bce</vt:lpwstr>
  </property>
  <property fmtid="{D5CDD505-2E9C-101B-9397-08002B2CF9AE}" pid="8" name="MSIP_Label_3ec26a34-59ed-402c-a326-5f7429bfdaa8_ContentBits">
    <vt:lpwstr>0</vt:lpwstr>
  </property>
</Properties>
</file>